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29" w:rsidRPr="00176A29" w:rsidRDefault="00176A29" w:rsidP="00176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A29">
        <w:rPr>
          <w:rFonts w:ascii="Arial" w:eastAsia="Times New Roman" w:hAnsi="Arial" w:cs="Arial"/>
          <w:b/>
          <w:bCs/>
          <w:color w:val="660066"/>
          <w:sz w:val="24"/>
          <w:szCs w:val="24"/>
          <w:shd w:val="clear" w:color="auto" w:fill="FFFFFF"/>
          <w:lang w:eastAsia="ru-RU"/>
        </w:rPr>
        <w:t>Страх темноты у детей (коррекционные игры)</w:t>
      </w:r>
    </w:p>
    <w:p w:rsidR="00176A29" w:rsidRPr="00176A29" w:rsidRDefault="00176A29" w:rsidP="00176A2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76A2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47625" distR="47625" simplePos="0" relativeHeight="251659264" behindDoc="0" locked="0" layoutInCell="1" allowOverlap="0" wp14:anchorId="077CD7E1" wp14:editId="5B729A4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52550" cy="1457325"/>
            <wp:effectExtent l="0" t="0" r="0" b="9525"/>
            <wp:wrapSquare wrapText="bothSides"/>
            <wp:docPr id="1" name="Рисунок 1" descr="страх темноты у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рах темноты у дете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Это один из самых распространенных страхов у дошкольников и младших школьников. Честно говоря, и среди взрослых найдется немало таких, которым темнота внушает опаску. Сколькие из нас, войдя в темную квартиру, поспешно включают свет в коридоре или даже оставляют его </w:t>
      </w:r>
      <w:proofErr w:type="spellStart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невыключенным</w:t>
      </w:r>
      <w:proofErr w:type="spellEnd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 свое отсутствие, предпочитая заплатить за лишние киловатты, но не </w:t>
      </w:r>
      <w:bookmarkStart w:id="0" w:name="_GoBack"/>
      <w:bookmarkEnd w:id="0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подвергать себя неприятным ощущениям. В темноте есть нечто мистическое, недаром у всех народов с ночью и темнотой связано множество страшных поверий, легенд и сказок. Особенно силен страх темноты у народов, не затронутых современной цивилизацией, а поскольку у детей архаическое коллективное бессознательное проявляется гораздо ярче, чем у взрослых (недаром им так близки сказки), то неудивительно, что темнота часто вызывает у них панический ужас.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Поэтому </w:t>
      </w:r>
      <w:r w:rsidRPr="00176A29">
        <w:rPr>
          <w:rFonts w:ascii="Arial" w:eastAsia="Times New Roman" w:hAnsi="Arial" w:cs="Arial"/>
          <w:color w:val="FF3399"/>
          <w:sz w:val="20"/>
          <w:szCs w:val="20"/>
          <w:lang w:eastAsia="ru-RU"/>
        </w:rPr>
        <w:t>ни в коем случае не нужно заставлять ребенка засыпать в темной комнате.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Это можно делать только с его согласия. Казалось бы, столько на эту тему понаписано, а до сих пор множество родителей уверено, что сон при включенной люстре для детской психики гораздо вреднее, чем ежевечерний стресс. Они и стрессом-то это не считают! "Пусть привыкает" - вот распространенный ответ. Хотя потом, когда ребенок, раскрывшись в работе с психотерапевтом, начинает рассказывать, какими чудовищами населена для него темнота, их самих </w:t>
      </w:r>
      <w:proofErr w:type="gramStart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прошибает</w:t>
      </w:r>
      <w:proofErr w:type="gramEnd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холодный пот.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Но с другой стороны, ни в коем случае не насилуя волю ребенка, следует предлагать ему различные игры, в которых он незаметно преодолеет страх темноты.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b/>
          <w:bCs/>
          <w:color w:val="660066"/>
          <w:sz w:val="18"/>
          <w:szCs w:val="18"/>
          <w:lang w:eastAsia="ru-RU"/>
        </w:rPr>
        <w:t>1. "Зверушки в норке"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(для детей 3-4 лет)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Ложась с ребенком в постель при включенном свете, накройтесь одеялом и приговаривайте примерно следующее: "Мы с тобой маленькие белочки (зайчики, мышки - кто ему больше нравится), мы лежим в нашей уютной норке. </w:t>
      </w:r>
      <w:proofErr w:type="gramStart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Там, на улице, темно, холодно, идет дождь, воет ветер, а у нас с тобой тепло, тихо, уютно.</w:t>
      </w:r>
      <w:proofErr w:type="gramEnd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никто к нам не придет, никого мы не пустим. В нашей норке толстые стены, нам никто не страшен". Говорить следует </w:t>
      </w:r>
      <w:proofErr w:type="spellStart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убаюкивающе</w:t>
      </w:r>
      <w:proofErr w:type="spellEnd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чтобы ребенок расслаблялся и постепенно засыпал.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Утром можно сыграть, как к </w:t>
      </w:r>
      <w:proofErr w:type="gramStart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зверюшкам</w:t>
      </w:r>
      <w:proofErr w:type="gramEnd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попытался залезть в норку злой волк (роль которого можно периодически предлагать и ребенку), а зверюшки его прогнали. Вечером же этого варианта следует избегать, чтобы ребенок не </w:t>
      </w:r>
      <w:proofErr w:type="spellStart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перевозбудился</w:t>
      </w:r>
      <w:proofErr w:type="spellEnd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b/>
          <w:bCs/>
          <w:color w:val="660066"/>
          <w:sz w:val="18"/>
          <w:szCs w:val="18"/>
          <w:lang w:eastAsia="ru-RU"/>
        </w:rPr>
        <w:t>2. "Бобры"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(для детей 3-6 лет)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Охотник пытается поймать бобра (или бобров, если играют несколько детей). Бобер прячется от него под столом, накрытым скатертью, свисающей до пола, и сидит там, пока не убедится в том, что охотник ушел и можно вылезать. Время сидения в темноте следует понемногу увеличивать. (Например, охотник может сказать, что он сейчас обшарит соседнюю рощицу - то есть выйдет в соседнюю комнату - и вернется.) Бобра же надо постепенно побуждать к тому, чтобы он не просто прятался, а придумывал, как ему защитить свое жилище.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b/>
          <w:bCs/>
          <w:color w:val="660066"/>
          <w:sz w:val="18"/>
          <w:szCs w:val="18"/>
          <w:lang w:eastAsia="ru-RU"/>
        </w:rPr>
        <w:t>3. "Кто притаился в темноте?"</w:t>
      </w:r>
      <w:r w:rsidRPr="00176A2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br/>
        <w:t xml:space="preserve">(для детей 4-8 лет, игра использовалась И. Я. Медведевой и мной в </w:t>
      </w:r>
      <w:proofErr w:type="spellStart"/>
      <w:r w:rsidRPr="00176A2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психокоррекционных</w:t>
      </w:r>
      <w:proofErr w:type="spellEnd"/>
      <w:r w:rsidRPr="00176A2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занятиях)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Эта игра проходит гораздо оживленнее, если в ней участвуют несколько детей. Ребенок (он называется своим, а не вымышленным именем) ложится на кровать или на два сдвинутых кресла и делает вид, будто засыпает. Поначалу свет выключается </w:t>
      </w:r>
      <w:proofErr w:type="gramStart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понарошку</w:t>
      </w:r>
      <w:proofErr w:type="gramEnd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но со временем можно будет делать это и по-настоящему. Внезапно в темноте ребенку чудится какое-то лохматое чудовище. Он дрожит от ужаса, хочет закричать, позвать маму, но потом собирается с духом, встает, зажигает свет... И выясняется, что чудовище - это маленький, милый котенок (изображаемый либо куклой, либо другим ребенком).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Для детей 6-8 лет эту игру можно усложнить. Пусть ребенок попытается жестами изобразить то, 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что ему привиделось в темноте, а другие дети попробуют отгадать. (В следующий раз, когда пантомимические возможности будут исчерпаны, можно называть первую и последнюю буквы загаданного слова.) Тому, кто отгадает, присуждаются очки.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b/>
          <w:bCs/>
          <w:color w:val="660066"/>
          <w:sz w:val="18"/>
          <w:szCs w:val="18"/>
          <w:lang w:eastAsia="ru-RU"/>
        </w:rPr>
        <w:t>4. "В темной норе"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(для детей 4-5 лет, игра предложена М. И. Чистяковой)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Два друга, Утенок и Зайчонок, пошли гулять. По дороге им встретилась Лиса. Она заманила друзей в нору, пообещав им угощенье. Но когда малыши пришли к Лисе, она открыла дверцу в свою нору и предложила им зайти первыми.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Только переступили порог Утенок и Зайчонок, как Лиса быстро закрыла дверцу на крючок и засмеялась: "Ха-ха-ха! Ловко я вас провела. Побегу я теперь за дровами, разведу огонь, вскипячу воду и брошу в нее вас, малышей. То-то вкусное у меня будет угощенье!" Утенок и Зайчонок, оказавшись в темноте и услышав насмешку Лисы, поняли, что попались. Утенок заплакал и стал громко звать свою маму. А Зайчонок не плакал, он думал. И </w:t>
      </w:r>
      <w:proofErr w:type="gramStart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наконец</w:t>
      </w:r>
      <w:proofErr w:type="gramEnd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предложил Утенку вырыть подземный ход. Вскоре в небольшую щелку проник свет, щелка становилась все больше и вот друзья уже на воле. Утенок и Зайчонок обнялись и </w:t>
      </w:r>
      <w:proofErr w:type="gramStart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радостные</w:t>
      </w:r>
      <w:proofErr w:type="gramEnd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побежали домой. Пришла Лиса с дровами, открыла дверцу, осмотрела нору и замерла от удивления: в норе никого не было!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Норой должно служить помещение, в котором нет естественного освещения (коридор, кладовка и т. п.). Дети роют подземный ход, скребя пальцами по двери. Взрослый ведущий через некоторое время начинает потихоньку приоткрывать дверь.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Если у ребенка нет партнера на роль второго зверька, пусть он либо изображает обоих персонажей (скажите ему, что так даже интереснее: он может говорить на разные голоса или взять в партнеры мягкую игрушку), либо попадает в лисью нору один.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b/>
          <w:bCs/>
          <w:color w:val="660066"/>
          <w:sz w:val="18"/>
          <w:szCs w:val="18"/>
          <w:lang w:eastAsia="ru-RU"/>
        </w:rPr>
        <w:t xml:space="preserve">5. </w:t>
      </w:r>
      <w:proofErr w:type="gramStart"/>
      <w:r w:rsidRPr="00176A29">
        <w:rPr>
          <w:rFonts w:ascii="Arial" w:eastAsia="Times New Roman" w:hAnsi="Arial" w:cs="Arial"/>
          <w:b/>
          <w:bCs/>
          <w:color w:val="660066"/>
          <w:sz w:val="18"/>
          <w:szCs w:val="18"/>
          <w:lang w:eastAsia="ru-RU"/>
        </w:rPr>
        <w:t>"Кукольные прятки"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{для детей 4-6 лет)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В этой игре прячутся не дети, а игрушки.</w:t>
      </w:r>
      <w:proofErr w:type="gramEnd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Причем некоторые прячутся в освещенном помещении, а некоторые - в темном (днем - в комнате с плотно задвинутыми шторами, вечером - при включенном ночнике). За игрушку, найденную в темноте, дается больше очков, чем </w:t>
      </w:r>
      <w:proofErr w:type="gramStart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лежащую на свету. Поначалу подыгрывайте ребенку, оставляйте игрушки в затемненной комнате на видном месте.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b/>
          <w:bCs/>
          <w:color w:val="660066"/>
          <w:sz w:val="18"/>
          <w:szCs w:val="18"/>
          <w:lang w:eastAsia="ru-RU"/>
        </w:rPr>
        <w:t>6. "Смелый разведчик"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{для детей 5-8 лет)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Можно играть в компании, а можно вдвоем </w:t>
      </w:r>
      <w:proofErr w:type="gramStart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</w:t>
      </w:r>
      <w:proofErr w:type="gramEnd"/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взрослым. Лучше вплести эпизод про смелого разведчика в развернутую игру в войну, чтобы все получилось естественней и интересней. В какой-то момент ребенок (называемый, опять-таки, своим настоящим именем) получает задание сходить ночью на разведку. В затемненном помещении раскладывается оружие, принадлежащее врагу. Ребенок должен все сосчитать и доложить командиру. Командир награждает его медалью за отвагу.</w:t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76A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Автор: Т.Л. Шишова</w:t>
      </w:r>
    </w:p>
    <w:p w:rsidR="007D7699" w:rsidRDefault="007D7699" w:rsidP="00176A29">
      <w:pPr>
        <w:jc w:val="center"/>
      </w:pPr>
    </w:p>
    <w:sectPr w:rsidR="007D7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078"/>
    <w:rsid w:val="00176A29"/>
    <w:rsid w:val="007D7699"/>
    <w:rsid w:val="00DE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938</Words>
  <Characters>5347</Characters>
  <Application>Microsoft Office Word</Application>
  <DocSecurity>0</DocSecurity>
  <Lines>44</Lines>
  <Paragraphs>12</Paragraphs>
  <ScaleCrop>false</ScaleCrop>
  <Company/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2014-02-15T04:15:00Z</dcterms:created>
  <dcterms:modified xsi:type="dcterms:W3CDTF">2014-02-15T04:15:00Z</dcterms:modified>
</cp:coreProperties>
</file>